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6C99" w14:textId="77777777" w:rsidR="00AA0FD5" w:rsidRPr="00691A89" w:rsidRDefault="00AA0FD5">
      <w:pPr>
        <w:rPr>
          <w:b/>
          <w:sz w:val="32"/>
          <w:szCs w:val="32"/>
        </w:rPr>
      </w:pPr>
      <w:r w:rsidRPr="00691A89">
        <w:rPr>
          <w:b/>
          <w:sz w:val="32"/>
          <w:szCs w:val="32"/>
        </w:rPr>
        <w:t>Cornell Dubilier Electronics</w:t>
      </w:r>
    </w:p>
    <w:p w14:paraId="4192F376" w14:textId="35457409" w:rsidR="00A242A5" w:rsidRPr="00AA0FD5" w:rsidRDefault="004A63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Production </w:t>
      </w:r>
      <w:r w:rsidR="00154197">
        <w:rPr>
          <w:b/>
          <w:sz w:val="24"/>
          <w:szCs w:val="24"/>
        </w:rPr>
        <w:t>Process Technician</w:t>
      </w:r>
      <w:r w:rsidR="00AA0FD5" w:rsidRPr="00AA0FD5">
        <w:rPr>
          <w:b/>
          <w:sz w:val="24"/>
          <w:szCs w:val="24"/>
        </w:rPr>
        <w:tab/>
      </w:r>
      <w:r w:rsidR="00AA0FD5" w:rsidRPr="00AA0FD5">
        <w:rPr>
          <w:b/>
          <w:sz w:val="24"/>
          <w:szCs w:val="24"/>
        </w:rPr>
        <w:tab/>
      </w:r>
      <w:r>
        <w:rPr>
          <w:b/>
          <w:sz w:val="24"/>
          <w:szCs w:val="24"/>
        </w:rPr>
        <w:t>2</w:t>
      </w:r>
      <w:r w:rsidRPr="004A63AA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 w:rsidR="00AA0FD5" w:rsidRPr="00AA0FD5">
        <w:rPr>
          <w:b/>
          <w:sz w:val="24"/>
          <w:szCs w:val="24"/>
        </w:rPr>
        <w:t>SHIFT</w:t>
      </w:r>
      <w:r w:rsidR="00AA0FD5">
        <w:rPr>
          <w:b/>
          <w:sz w:val="24"/>
          <w:szCs w:val="24"/>
        </w:rPr>
        <w:tab/>
        <w:t xml:space="preserve">Hours: </w:t>
      </w:r>
      <w:r w:rsidR="00154197">
        <w:rPr>
          <w:b/>
          <w:sz w:val="24"/>
          <w:szCs w:val="24"/>
        </w:rPr>
        <w:t>3:30</w:t>
      </w:r>
      <w:r w:rsidR="000A0385">
        <w:rPr>
          <w:b/>
          <w:sz w:val="24"/>
          <w:szCs w:val="24"/>
        </w:rPr>
        <w:t xml:space="preserve"> PM</w:t>
      </w:r>
      <w:r>
        <w:rPr>
          <w:b/>
          <w:sz w:val="24"/>
          <w:szCs w:val="24"/>
        </w:rPr>
        <w:t xml:space="preserve"> – 12:00AM</w:t>
      </w:r>
    </w:p>
    <w:p w14:paraId="3D92DEF4" w14:textId="77777777" w:rsidR="00AA0FD5" w:rsidRPr="00AA0FD5" w:rsidRDefault="00AA0FD5">
      <w:pPr>
        <w:rPr>
          <w:b/>
          <w:sz w:val="24"/>
          <w:szCs w:val="24"/>
        </w:rPr>
      </w:pPr>
      <w:r w:rsidRPr="00AA0FD5">
        <w:rPr>
          <w:b/>
          <w:sz w:val="24"/>
          <w:szCs w:val="24"/>
        </w:rPr>
        <w:t>Classification: Hourly</w:t>
      </w:r>
    </w:p>
    <w:p w14:paraId="46801A25" w14:textId="796CDA1A" w:rsidR="00AA0FD5" w:rsidRPr="00AA0FD5" w:rsidRDefault="00AA0FD5">
      <w:pPr>
        <w:rPr>
          <w:b/>
          <w:sz w:val="24"/>
          <w:szCs w:val="24"/>
        </w:rPr>
      </w:pPr>
      <w:r w:rsidRPr="00AA0FD5">
        <w:rPr>
          <w:b/>
          <w:sz w:val="24"/>
          <w:szCs w:val="24"/>
        </w:rPr>
        <w:t>Salary: $</w:t>
      </w:r>
      <w:r w:rsidR="003517EF">
        <w:rPr>
          <w:b/>
          <w:sz w:val="24"/>
          <w:szCs w:val="24"/>
        </w:rPr>
        <w:t>15.00</w:t>
      </w:r>
      <w:r w:rsidR="004A63AA">
        <w:rPr>
          <w:b/>
          <w:sz w:val="24"/>
          <w:szCs w:val="24"/>
        </w:rPr>
        <w:t>/hr</w:t>
      </w:r>
      <w:r w:rsidR="00984509">
        <w:rPr>
          <w:b/>
          <w:sz w:val="24"/>
          <w:szCs w:val="24"/>
        </w:rPr>
        <w:t>.</w:t>
      </w:r>
      <w:r w:rsidR="004A63AA">
        <w:rPr>
          <w:b/>
          <w:sz w:val="24"/>
          <w:szCs w:val="24"/>
        </w:rPr>
        <w:t xml:space="preserve"> + $</w:t>
      </w:r>
      <w:r w:rsidR="009877BF">
        <w:rPr>
          <w:b/>
          <w:sz w:val="24"/>
          <w:szCs w:val="24"/>
        </w:rPr>
        <w:t>2</w:t>
      </w:r>
      <w:r w:rsidR="004A63AA">
        <w:rPr>
          <w:b/>
          <w:sz w:val="24"/>
          <w:szCs w:val="24"/>
        </w:rPr>
        <w:t>.00/hr</w:t>
      </w:r>
      <w:r w:rsidR="00984509">
        <w:rPr>
          <w:b/>
          <w:sz w:val="24"/>
          <w:szCs w:val="24"/>
        </w:rPr>
        <w:t>.</w:t>
      </w:r>
      <w:r w:rsidR="004A63AA">
        <w:rPr>
          <w:b/>
          <w:sz w:val="24"/>
          <w:szCs w:val="24"/>
        </w:rPr>
        <w:t xml:space="preserve"> shift premium</w:t>
      </w:r>
    </w:p>
    <w:p w14:paraId="3B77DFAC" w14:textId="7745C16F" w:rsidR="00AA0FD5" w:rsidRPr="00AA0FD5" w:rsidRDefault="00AA0FD5">
      <w:pPr>
        <w:rPr>
          <w:sz w:val="24"/>
          <w:szCs w:val="24"/>
        </w:rPr>
      </w:pPr>
      <w:r w:rsidRPr="00AA0FD5">
        <w:rPr>
          <w:b/>
          <w:sz w:val="24"/>
          <w:szCs w:val="24"/>
        </w:rPr>
        <w:t>Reports to:</w:t>
      </w:r>
      <w:r>
        <w:t xml:space="preserve"> </w:t>
      </w:r>
      <w:r w:rsidR="00154197">
        <w:rPr>
          <w:sz w:val="24"/>
          <w:szCs w:val="24"/>
        </w:rPr>
        <w:t>Production Supervisor</w:t>
      </w:r>
    </w:p>
    <w:p w14:paraId="00CCA859" w14:textId="704CEDE3" w:rsidR="00AA0FD5" w:rsidRPr="00AA0FD5" w:rsidRDefault="00AA0FD5">
      <w:pPr>
        <w:rPr>
          <w:sz w:val="24"/>
          <w:szCs w:val="24"/>
        </w:rPr>
      </w:pPr>
      <w:r w:rsidRPr="009935E8">
        <w:rPr>
          <w:b/>
          <w:bCs/>
          <w:sz w:val="24"/>
          <w:szCs w:val="24"/>
          <w:u w:val="single"/>
        </w:rPr>
        <w:t>Overview:</w:t>
      </w:r>
      <w:r w:rsidRPr="00AA0FD5">
        <w:rPr>
          <w:sz w:val="24"/>
          <w:szCs w:val="24"/>
        </w:rPr>
        <w:t xml:space="preserve"> </w:t>
      </w:r>
      <w:r w:rsidR="004A63AA">
        <w:rPr>
          <w:sz w:val="24"/>
          <w:szCs w:val="24"/>
        </w:rPr>
        <w:t xml:space="preserve">In any plant area, the </w:t>
      </w:r>
      <w:r w:rsidR="00154197">
        <w:rPr>
          <w:sz w:val="24"/>
          <w:szCs w:val="24"/>
        </w:rPr>
        <w:t>Process Tech will direct the flow and quality of work</w:t>
      </w:r>
      <w:r w:rsidR="004A63AA">
        <w:rPr>
          <w:sz w:val="24"/>
          <w:szCs w:val="24"/>
        </w:rPr>
        <w:t xml:space="preserve">, </w:t>
      </w:r>
      <w:r w:rsidR="00202E55">
        <w:rPr>
          <w:sz w:val="24"/>
          <w:szCs w:val="24"/>
        </w:rPr>
        <w:t>operate</w:t>
      </w:r>
      <w:r w:rsidR="00154197">
        <w:rPr>
          <w:sz w:val="24"/>
          <w:szCs w:val="24"/>
        </w:rPr>
        <w:t xml:space="preserve"> </w:t>
      </w:r>
      <w:r w:rsidR="004A63AA">
        <w:rPr>
          <w:sz w:val="24"/>
          <w:szCs w:val="24"/>
        </w:rPr>
        <w:t>all machines proficiently, ensure the proper processes are followed, instruct other employees on processes and make recommendations for improvement.</w:t>
      </w:r>
    </w:p>
    <w:p w14:paraId="46631029" w14:textId="77777777" w:rsidR="00AA0FD5" w:rsidRPr="00AA0FD5" w:rsidRDefault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Duties and Responsibilities include but are not limited to</w:t>
      </w:r>
    </w:p>
    <w:p w14:paraId="616FC6B7" w14:textId="092B5946" w:rsidR="000A0385" w:rsidRDefault="00154197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Learn all aspects of </w:t>
      </w:r>
      <w:r w:rsidR="004A63AA">
        <w:rPr>
          <w:sz w:val="24"/>
          <w:szCs w:val="24"/>
        </w:rPr>
        <w:t>2</w:t>
      </w:r>
      <w:r w:rsidR="004A63AA" w:rsidRPr="004A63AA">
        <w:rPr>
          <w:sz w:val="24"/>
          <w:szCs w:val="24"/>
          <w:vertAlign w:val="superscript"/>
        </w:rPr>
        <w:t>nd</w:t>
      </w:r>
      <w:r w:rsidR="004A63AA">
        <w:rPr>
          <w:sz w:val="24"/>
          <w:szCs w:val="24"/>
        </w:rPr>
        <w:t xml:space="preserve"> shift departments</w:t>
      </w:r>
    </w:p>
    <w:p w14:paraId="5F0C8874" w14:textId="6D7891A9" w:rsidR="004A63AA" w:rsidRDefault="004A63AA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Monitor all jobs when necessary; must be very versatile</w:t>
      </w:r>
    </w:p>
    <w:p w14:paraId="18274D46" w14:textId="0246E105" w:rsidR="00154197" w:rsidRDefault="00154197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Train and assist new employees </w:t>
      </w:r>
      <w:r w:rsidR="009935E8">
        <w:rPr>
          <w:sz w:val="24"/>
          <w:szCs w:val="24"/>
        </w:rPr>
        <w:t>on proper job performance per written procedures</w:t>
      </w:r>
    </w:p>
    <w:p w14:paraId="36CC3465" w14:textId="77777777" w:rsidR="00154197" w:rsidRDefault="00154197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operators with equipment set-up/adjustments</w:t>
      </w:r>
    </w:p>
    <w:p w14:paraId="5302E8D9" w14:textId="18585494" w:rsidR="00154197" w:rsidRDefault="00154197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Direct workflow</w:t>
      </w:r>
      <w:r w:rsidR="004A63AA">
        <w:rPr>
          <w:sz w:val="24"/>
          <w:szCs w:val="24"/>
        </w:rPr>
        <w:t xml:space="preserve"> for optimum efficiency and</w:t>
      </w:r>
      <w:r>
        <w:rPr>
          <w:sz w:val="24"/>
          <w:szCs w:val="24"/>
        </w:rPr>
        <w:t xml:space="preserve"> to meet production needs</w:t>
      </w:r>
    </w:p>
    <w:p w14:paraId="31ABA4B9" w14:textId="6FFE7128" w:rsidR="00154197" w:rsidRDefault="00154197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Monitor </w:t>
      </w:r>
      <w:r w:rsidR="009935E8">
        <w:rPr>
          <w:sz w:val="24"/>
          <w:szCs w:val="24"/>
        </w:rPr>
        <w:t xml:space="preserve">production </w:t>
      </w:r>
      <w:r>
        <w:rPr>
          <w:sz w:val="24"/>
          <w:szCs w:val="24"/>
        </w:rPr>
        <w:t>processes to ensure product quality</w:t>
      </w:r>
    </w:p>
    <w:p w14:paraId="12D4A4C4" w14:textId="1F7C6A8E" w:rsidR="00154197" w:rsidRDefault="004A63AA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Ability to work in any department</w:t>
      </w:r>
      <w:r w:rsidR="00154197">
        <w:rPr>
          <w:sz w:val="24"/>
          <w:szCs w:val="24"/>
        </w:rPr>
        <w:t xml:space="preserve"> as n</w:t>
      </w:r>
      <w:r>
        <w:rPr>
          <w:sz w:val="24"/>
          <w:szCs w:val="24"/>
        </w:rPr>
        <w:t>eeded</w:t>
      </w:r>
    </w:p>
    <w:p w14:paraId="4019242A" w14:textId="31BE4B4C" w:rsidR="004A63AA" w:rsidRDefault="004A63AA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Assess work area for recommendations for improvements and initiate those improvements</w:t>
      </w:r>
    </w:p>
    <w:p w14:paraId="6C5B72DB" w14:textId="0638840F" w:rsidR="009935E8" w:rsidRPr="00AA0FD5" w:rsidRDefault="009935E8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be able to maintain an excellent attendance record</w:t>
      </w:r>
    </w:p>
    <w:p w14:paraId="02C1B7B1" w14:textId="77777777" w:rsidR="00AA0FD5" w:rsidRPr="00AA0FD5" w:rsidRDefault="00AA0FD5" w:rsidP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Job Prerequisites</w:t>
      </w:r>
    </w:p>
    <w:p w14:paraId="5CB0B586" w14:textId="0F4801FF" w:rsidR="000A0385" w:rsidRDefault="00154197" w:rsidP="000A038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Minimum 2 years manufacturing experience</w:t>
      </w:r>
    </w:p>
    <w:p w14:paraId="0230C6AE" w14:textId="77777777" w:rsidR="00154197" w:rsidRDefault="00154197" w:rsidP="000A038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read/interpret drawings and specifications</w:t>
      </w:r>
    </w:p>
    <w:p w14:paraId="2442A208" w14:textId="77777777" w:rsidR="00154197" w:rsidRDefault="00154197" w:rsidP="000A038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be mechanically minded</w:t>
      </w:r>
    </w:p>
    <w:p w14:paraId="2B4ED5D1" w14:textId="77777777" w:rsidR="00154197" w:rsidRDefault="00154197" w:rsidP="000A038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Computer literate</w:t>
      </w:r>
    </w:p>
    <w:p w14:paraId="0A6D734B" w14:textId="77777777" w:rsidR="00154197" w:rsidRDefault="00154197" w:rsidP="000A038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Excellent communication skills</w:t>
      </w:r>
    </w:p>
    <w:p w14:paraId="1C101DD1" w14:textId="42B6F31F" w:rsidR="00F41667" w:rsidRPr="000A0385" w:rsidRDefault="00F41667" w:rsidP="000A038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Must be self-motivated</w:t>
      </w:r>
      <w:r w:rsidR="009935E8">
        <w:rPr>
          <w:sz w:val="24"/>
          <w:szCs w:val="24"/>
        </w:rPr>
        <w:t xml:space="preserve"> and show initiative</w:t>
      </w:r>
    </w:p>
    <w:p w14:paraId="4B7C23F0" w14:textId="77777777" w:rsidR="00AA0FD5" w:rsidRPr="00AA0FD5" w:rsidRDefault="00AA0FD5" w:rsidP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Education Requirements</w:t>
      </w:r>
    </w:p>
    <w:p w14:paraId="747B967C" w14:textId="0FBC61D8" w:rsidR="00AA0FD5" w:rsidRPr="00AA0FD5" w:rsidRDefault="00154197" w:rsidP="00AA0FD5">
      <w:pPr>
        <w:rPr>
          <w:sz w:val="24"/>
          <w:szCs w:val="24"/>
        </w:rPr>
      </w:pPr>
      <w:r>
        <w:rPr>
          <w:sz w:val="24"/>
          <w:szCs w:val="24"/>
        </w:rPr>
        <w:t xml:space="preserve">High school diploma, plus </w:t>
      </w:r>
      <w:r w:rsidR="00F41667">
        <w:rPr>
          <w:sz w:val="24"/>
          <w:szCs w:val="24"/>
        </w:rPr>
        <w:t>a minimum</w:t>
      </w:r>
      <w:r w:rsidR="009935E8">
        <w:rPr>
          <w:sz w:val="24"/>
          <w:szCs w:val="24"/>
        </w:rPr>
        <w:t xml:space="preserve"> of</w:t>
      </w:r>
      <w:r w:rsidR="00F41667">
        <w:rPr>
          <w:sz w:val="24"/>
          <w:szCs w:val="24"/>
        </w:rPr>
        <w:t xml:space="preserve"> 2-years post high school education or training</w:t>
      </w:r>
    </w:p>
    <w:p w14:paraId="44490D41" w14:textId="77777777" w:rsidR="00AA0FD5" w:rsidRPr="00AA0FD5" w:rsidRDefault="00AA0FD5" w:rsidP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Physical/Mental Requirements</w:t>
      </w:r>
    </w:p>
    <w:p w14:paraId="40B25011" w14:textId="79EBBC74" w:rsidR="00F41667" w:rsidRDefault="00AA0FD5" w:rsidP="00F4166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0FD5">
        <w:rPr>
          <w:sz w:val="24"/>
          <w:szCs w:val="24"/>
        </w:rPr>
        <w:t>Full body movement</w:t>
      </w:r>
    </w:p>
    <w:p w14:paraId="63A99816" w14:textId="21A82257" w:rsidR="009935E8" w:rsidRPr="00F41667" w:rsidRDefault="009935E8" w:rsidP="00F416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Must have sight, hearing, and full mental capacity</w:t>
      </w:r>
    </w:p>
    <w:p w14:paraId="0D2CB2BF" w14:textId="77777777" w:rsidR="00AA0FD5" w:rsidRPr="00AA0FD5" w:rsidRDefault="00AA0FD5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0FD5">
        <w:rPr>
          <w:sz w:val="24"/>
          <w:szCs w:val="24"/>
        </w:rPr>
        <w:t>Constant alertness</w:t>
      </w:r>
    </w:p>
    <w:p w14:paraId="06D1F586" w14:textId="73647798" w:rsidR="00AA0FD5" w:rsidRPr="00AA0FD5" w:rsidRDefault="009935E8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Ability to lift </w:t>
      </w:r>
      <w:r w:rsidR="00154197">
        <w:rPr>
          <w:sz w:val="24"/>
          <w:szCs w:val="24"/>
        </w:rPr>
        <w:t>up to 50 pounds</w:t>
      </w:r>
    </w:p>
    <w:sectPr w:rsidR="00AA0FD5" w:rsidRPr="00AA0FD5" w:rsidSect="009935E8">
      <w:pgSz w:w="12240" w:h="15840"/>
      <w:pgMar w:top="1170" w:right="108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41D66"/>
    <w:multiLevelType w:val="hybridMultilevel"/>
    <w:tmpl w:val="028E3C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343D2"/>
    <w:multiLevelType w:val="hybridMultilevel"/>
    <w:tmpl w:val="0532A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E3B75"/>
    <w:multiLevelType w:val="hybridMultilevel"/>
    <w:tmpl w:val="7682F7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D5"/>
    <w:rsid w:val="000A0385"/>
    <w:rsid w:val="00120B49"/>
    <w:rsid w:val="00154197"/>
    <w:rsid w:val="00202E55"/>
    <w:rsid w:val="00314818"/>
    <w:rsid w:val="003517EF"/>
    <w:rsid w:val="004A63AA"/>
    <w:rsid w:val="00691A89"/>
    <w:rsid w:val="00693A95"/>
    <w:rsid w:val="00984509"/>
    <w:rsid w:val="009877BF"/>
    <w:rsid w:val="009935E8"/>
    <w:rsid w:val="00AA0FD5"/>
    <w:rsid w:val="00B65661"/>
    <w:rsid w:val="00E451F5"/>
    <w:rsid w:val="00EE1823"/>
    <w:rsid w:val="00F41667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B61B"/>
  <w15:docId w15:val="{D16EDA91-AB62-4E2E-A3C0-CEEE8AFD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Carew</dc:creator>
  <cp:lastModifiedBy>Libby Carew</cp:lastModifiedBy>
  <cp:revision>9</cp:revision>
  <cp:lastPrinted>2020-11-12T15:42:00Z</cp:lastPrinted>
  <dcterms:created xsi:type="dcterms:W3CDTF">2020-11-12T15:32:00Z</dcterms:created>
  <dcterms:modified xsi:type="dcterms:W3CDTF">2022-03-30T18:48:00Z</dcterms:modified>
</cp:coreProperties>
</file>